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ind w:firstLine="480"/>
        <w:jc w:val="center"/>
        <w:rPr>
          <w:rFonts w:asciiTheme="majorEastAsia" w:hAnsiTheme="majorEastAsia" w:eastAsiaTheme="majorEastAsia"/>
          <w:color w:val="333333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color w:val="333333"/>
          <w:kern w:val="0"/>
          <w:sz w:val="44"/>
          <w:szCs w:val="44"/>
        </w:rPr>
        <w:t>入户申请及承诺书</w:t>
      </w:r>
    </w:p>
    <w:p>
      <w:pPr>
        <w:widowControl/>
        <w:shd w:val="clear" w:color="auto" w:fill="FFFFFF"/>
        <w:spacing w:line="330" w:lineRule="atLeast"/>
        <w:ind w:firstLine="480"/>
        <w:jc w:val="left"/>
        <w:rPr>
          <w:rFonts w:hint="eastAsia" w:ascii="宋体" w:hAnsi="宋体"/>
          <w:color w:val="333333"/>
          <w:kern w:val="0"/>
          <w:sz w:val="27"/>
          <w:szCs w:val="27"/>
        </w:rPr>
      </w:pPr>
      <w:r>
        <w:rPr>
          <w:rFonts w:hint="eastAsia" w:ascii="宋体" w:hAnsi="宋体"/>
          <w:color w:val="333333"/>
          <w:kern w:val="0"/>
          <w:sz w:val="27"/>
          <w:szCs w:val="27"/>
        </w:rPr>
        <w:t xml:space="preserve"> </w:t>
      </w:r>
    </w:p>
    <w:p>
      <w:pPr>
        <w:widowControl/>
        <w:shd w:val="clear" w:color="auto" w:fill="FFFFFF"/>
        <w:spacing w:line="555" w:lineRule="atLeast"/>
        <w:ind w:firstLine="640" w:firstLineChars="200"/>
        <w:jc w:val="both"/>
        <w:rPr>
          <w:rFonts w:hint="eastAsia" w:asciiTheme="minorEastAsia" w:hAnsiTheme="minorEastAsia"/>
          <w:color w:val="333333"/>
          <w:kern w:val="0"/>
          <w:sz w:val="32"/>
          <w:szCs w:val="32"/>
        </w:rPr>
      </w:pPr>
      <w:r>
        <w:rPr>
          <w:rFonts w:hint="eastAsia" w:asciiTheme="minorEastAsia" w:hAnsiTheme="minorEastAsia"/>
          <w:color w:val="333333"/>
          <w:kern w:val="0"/>
          <w:sz w:val="32"/>
          <w:szCs w:val="32"/>
        </w:rPr>
        <w:t>本人（姓名）</w:t>
      </w:r>
      <w:r>
        <w:rPr>
          <w:rFonts w:hint="eastAsia" w:asciiTheme="minorEastAsia" w:hAnsiTheme="minorEastAsia"/>
          <w:color w:val="333333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Theme="minorEastAsia" w:hAnsiTheme="minorEastAsia"/>
          <w:color w:val="333333"/>
          <w:kern w:val="0"/>
          <w:sz w:val="32"/>
          <w:szCs w:val="32"/>
        </w:rPr>
        <w:t>，身份证号码：</w:t>
      </w:r>
      <w:r>
        <w:rPr>
          <w:rFonts w:hint="eastAsia" w:asciiTheme="minorEastAsia" w:hAnsiTheme="minorEastAsia"/>
          <w:color w:val="333333"/>
          <w:spacing w:val="-15"/>
          <w:kern w:val="0"/>
          <w:sz w:val="44"/>
          <w:szCs w:val="44"/>
        </w:rPr>
        <w:t>□□□□□□□□□□□□□□□□□□</w:t>
      </w:r>
      <w:r>
        <w:rPr>
          <w:rFonts w:hint="eastAsia" w:asciiTheme="minorEastAsia" w:hAnsiTheme="minorEastAsia"/>
          <w:color w:val="333333"/>
          <w:kern w:val="0"/>
          <w:sz w:val="32"/>
          <w:szCs w:val="32"/>
        </w:rPr>
        <w:t>，现为</w:t>
      </w:r>
    </w:p>
    <w:p>
      <w:pPr>
        <w:widowControl/>
        <w:shd w:val="clear" w:color="auto" w:fill="FFFFFF"/>
        <w:spacing w:line="555" w:lineRule="atLeast"/>
        <w:jc w:val="both"/>
        <w:rPr>
          <w:rFonts w:hint="eastAsia" w:asciiTheme="minorEastAsia" w:hAnsiTheme="minorEastAsia"/>
          <w:color w:val="333333"/>
          <w:kern w:val="0"/>
          <w:sz w:val="32"/>
          <w:szCs w:val="32"/>
        </w:rPr>
      </w:pPr>
      <w:r>
        <w:rPr>
          <w:rFonts w:hint="eastAsia" w:asciiTheme="minorEastAsia" w:hAnsiTheme="minorEastAsia"/>
          <w:color w:val="333333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Theme="minorEastAsia" w:hAnsiTheme="minorEastAsia"/>
          <w:color w:val="333333"/>
          <w:kern w:val="0"/>
          <w:sz w:val="32"/>
          <w:szCs w:val="32"/>
        </w:rPr>
        <w:t>（高等院校名称）</w:t>
      </w:r>
      <w:r>
        <w:rPr>
          <w:rFonts w:hint="eastAsia" w:cs="宋体" w:asciiTheme="minorEastAsia" w:hAnsiTheme="minorEastAsia"/>
          <w:color w:val="333333"/>
          <w:kern w:val="0"/>
          <w:sz w:val="32"/>
          <w:szCs w:val="32"/>
        </w:rPr>
        <w:t>201</w:t>
      </w:r>
      <w:r>
        <w:rPr>
          <w:rFonts w:hint="eastAsia" w:cs="宋体" w:asciiTheme="minorEastAsia" w:hAnsiTheme="minorEastAsia"/>
          <w:color w:val="333333"/>
          <w:kern w:val="0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/>
          <w:color w:val="333333"/>
          <w:kern w:val="0"/>
          <w:sz w:val="32"/>
          <w:szCs w:val="32"/>
        </w:rPr>
        <w:t>届全日制本科学历以上毕业生、且未落实工作单位。本人户口现在</w:t>
      </w:r>
      <w:r>
        <w:rPr>
          <w:rFonts w:hint="eastAsia" w:cs="宋体" w:asciiTheme="minorEastAsia" w:hAnsiTheme="minorEastAsia"/>
          <w:color w:val="333333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Theme="minorEastAsia" w:hAnsiTheme="minorEastAsia"/>
          <w:color w:val="333333"/>
          <w:kern w:val="0"/>
          <w:sz w:val="32"/>
          <w:szCs w:val="32"/>
        </w:rPr>
        <w:t>省（自治区、直辖市）</w:t>
      </w:r>
      <w:r>
        <w:rPr>
          <w:rFonts w:hint="eastAsia" w:asciiTheme="minorEastAsia" w:hAnsiTheme="minorEastAsia"/>
          <w:color w:val="333333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Theme="minorEastAsia" w:hAnsiTheme="minorEastAsia"/>
          <w:color w:val="333333"/>
          <w:kern w:val="0"/>
          <w:sz w:val="32"/>
          <w:szCs w:val="32"/>
        </w:rPr>
        <w:t>市的（选择“家庭户、学校学生集体户、其他集体户”之一勾选）内，户口簿上记载的地址为：</w:t>
      </w:r>
      <w:r>
        <w:rPr>
          <w:rFonts w:hint="eastAsia" w:asciiTheme="minorEastAsia" w:hAnsiTheme="minorEastAsia"/>
          <w:color w:val="333333"/>
          <w:kern w:val="0"/>
          <w:sz w:val="32"/>
          <w:szCs w:val="32"/>
          <w:u w:val="single"/>
        </w:rPr>
        <w:t xml:space="preserve">                                </w:t>
      </w:r>
      <w:r>
        <w:rPr>
          <w:rFonts w:hint="eastAsia" w:asciiTheme="minorEastAsia" w:hAnsiTheme="minorEastAsia"/>
          <w:color w:val="333333"/>
          <w:kern w:val="0"/>
          <w:sz w:val="32"/>
          <w:szCs w:val="32"/>
        </w:rPr>
        <w:t>。根据珠海市学历落户政策，现向珠海市公安机关申请将本人户口从上述地址迁移入户到珠海市</w:t>
      </w:r>
      <w:r>
        <w:rPr>
          <w:rFonts w:hint="eastAsia" w:asciiTheme="minorEastAsia" w:hAnsiTheme="minorEastAsia"/>
          <w:color w:val="333333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Theme="minorEastAsia" w:hAnsiTheme="minorEastAsia"/>
          <w:color w:val="333333"/>
          <w:kern w:val="0"/>
          <w:sz w:val="32"/>
          <w:szCs w:val="32"/>
        </w:rPr>
        <w:t>（选择“高新区、横琴新区、金湾区、斗门区、高栏港区”之一填写入空格）的学历人才公共户内。</w:t>
      </w:r>
    </w:p>
    <w:p>
      <w:pPr>
        <w:widowControl/>
        <w:shd w:val="clear" w:color="auto" w:fill="FFFFFF"/>
        <w:spacing w:line="555" w:lineRule="atLeast"/>
        <w:ind w:firstLine="555"/>
        <w:jc w:val="both"/>
        <w:rPr>
          <w:rFonts w:hint="eastAsia" w:asciiTheme="minorEastAsia" w:hAnsiTheme="minorEastAsia"/>
          <w:color w:val="333333"/>
          <w:kern w:val="0"/>
          <w:sz w:val="32"/>
          <w:szCs w:val="32"/>
        </w:rPr>
      </w:pPr>
      <w:r>
        <w:rPr>
          <w:rFonts w:hint="eastAsia" w:asciiTheme="minorEastAsia" w:hAnsiTheme="minorEastAsia"/>
          <w:b/>
          <w:color w:val="333333"/>
          <w:kern w:val="0"/>
          <w:sz w:val="32"/>
          <w:szCs w:val="32"/>
        </w:rPr>
        <w:t>本人承诺：</w:t>
      </w:r>
      <w:r>
        <w:rPr>
          <w:rFonts w:hint="eastAsia" w:asciiTheme="minorEastAsia" w:hAnsiTheme="minorEastAsia"/>
          <w:color w:val="333333"/>
          <w:kern w:val="0"/>
          <w:sz w:val="32"/>
          <w:szCs w:val="32"/>
        </w:rPr>
        <w:t>本人提交的各种材料真实、准确、完整、有效，且真实表达本人户籍申办意愿；本人不存在提交虚假材料或隐瞒真相等情况。</w:t>
      </w:r>
    </w:p>
    <w:p>
      <w:pPr>
        <w:widowControl/>
        <w:shd w:val="clear" w:color="auto" w:fill="FFFFFF"/>
        <w:spacing w:line="555" w:lineRule="atLeast"/>
        <w:ind w:firstLine="555"/>
        <w:jc w:val="both"/>
        <w:rPr>
          <w:rFonts w:hint="eastAsia" w:asciiTheme="minorEastAsia" w:hAnsiTheme="minorEastAsia"/>
          <w:color w:val="333333"/>
          <w:kern w:val="0"/>
          <w:sz w:val="32"/>
          <w:szCs w:val="32"/>
        </w:rPr>
      </w:pPr>
      <w:r>
        <w:rPr>
          <w:rFonts w:hint="eastAsia" w:asciiTheme="minorEastAsia" w:hAnsiTheme="minorEastAsia"/>
          <w:color w:val="333333"/>
          <w:kern w:val="0"/>
          <w:sz w:val="32"/>
          <w:szCs w:val="32"/>
        </w:rPr>
        <w:t>若违反上述承诺，按照《国务院批转公安部关于处理户口迁移的规定的通知》等相关文件和规定、本人将承担如下后果：承担相应的法律责任、户口被退回原迁入地、被纳入失信人员名单、</w:t>
      </w:r>
      <w:r>
        <w:rPr>
          <w:rFonts w:hint="eastAsia" w:cs="宋体" w:asciiTheme="minorEastAsia" w:hAnsiTheme="minorEastAsia"/>
          <w:color w:val="333333"/>
          <w:kern w:val="0"/>
          <w:sz w:val="32"/>
          <w:szCs w:val="32"/>
        </w:rPr>
        <w:t>3</w:t>
      </w:r>
      <w:r>
        <w:rPr>
          <w:rFonts w:hint="eastAsia" w:asciiTheme="minorEastAsia" w:hAnsiTheme="minorEastAsia"/>
          <w:color w:val="333333"/>
          <w:kern w:val="0"/>
          <w:sz w:val="32"/>
          <w:szCs w:val="32"/>
        </w:rPr>
        <w:t>年内暂缓受理入户珠海申请。</w:t>
      </w:r>
    </w:p>
    <w:p>
      <w:pPr>
        <w:widowControl/>
        <w:shd w:val="clear" w:color="auto" w:fill="FFFFFF"/>
        <w:spacing w:line="555" w:lineRule="atLeast"/>
        <w:ind w:firstLine="555"/>
        <w:jc w:val="left"/>
        <w:rPr>
          <w:rFonts w:hint="eastAsia" w:asciiTheme="minorEastAsia" w:hAnsiTheme="minorEastAsia"/>
          <w:color w:val="333333"/>
          <w:kern w:val="0"/>
          <w:sz w:val="32"/>
          <w:szCs w:val="32"/>
        </w:rPr>
      </w:pPr>
      <w:r>
        <w:rPr>
          <w:rFonts w:hint="eastAsia" w:cs="宋体" w:asciiTheme="minorEastAsia" w:hAnsiTheme="minorEastAsia"/>
          <w:color w:val="333333"/>
          <w:kern w:val="0"/>
          <w:sz w:val="32"/>
          <w:szCs w:val="32"/>
        </w:rPr>
        <w:t xml:space="preserve">  </w:t>
      </w:r>
    </w:p>
    <w:p>
      <w:pPr>
        <w:widowControl/>
        <w:shd w:val="clear" w:color="auto" w:fill="FFFFFF"/>
        <w:spacing w:line="555" w:lineRule="atLeast"/>
        <w:ind w:firstLine="555"/>
        <w:jc w:val="center"/>
        <w:rPr>
          <w:rFonts w:hint="eastAsia" w:asciiTheme="minorEastAsia" w:hAnsiTheme="minorEastAsia"/>
          <w:color w:val="333333"/>
          <w:kern w:val="0"/>
          <w:sz w:val="32"/>
          <w:szCs w:val="32"/>
        </w:rPr>
      </w:pPr>
      <w:r>
        <w:rPr>
          <w:rFonts w:hint="eastAsia" w:asciiTheme="minorEastAsia" w:hAnsiTheme="minorEastAsia"/>
          <w:color w:val="333333"/>
          <w:kern w:val="0"/>
          <w:sz w:val="32"/>
          <w:szCs w:val="32"/>
        </w:rPr>
        <w:t xml:space="preserve">          申请人：</w:t>
      </w:r>
    </w:p>
    <w:p>
      <w:pPr>
        <w:widowControl/>
        <w:shd w:val="clear" w:color="auto" w:fill="FFFFFF"/>
        <w:spacing w:line="555" w:lineRule="atLeast"/>
        <w:ind w:firstLine="555"/>
        <w:jc w:val="center"/>
      </w:pPr>
      <w:r>
        <w:rPr>
          <w:rFonts w:hint="eastAsia" w:asciiTheme="minorEastAsia" w:hAnsiTheme="minorEastAsia"/>
          <w:color w:val="333333"/>
          <w:kern w:val="0"/>
          <w:sz w:val="32"/>
          <w:szCs w:val="32"/>
        </w:rPr>
        <w:t xml:space="preserve">                          年</w:t>
      </w:r>
      <w:r>
        <w:rPr>
          <w:rFonts w:hint="eastAsia" w:cs="宋体" w:asciiTheme="minorEastAsia" w:hAnsiTheme="minorEastAsia"/>
          <w:color w:val="333333"/>
          <w:kern w:val="0"/>
          <w:sz w:val="32"/>
          <w:szCs w:val="32"/>
        </w:rPr>
        <w:t xml:space="preserve">    </w:t>
      </w:r>
      <w:r>
        <w:rPr>
          <w:rFonts w:hint="eastAsia" w:asciiTheme="minorEastAsia" w:hAnsiTheme="minorEastAsia"/>
          <w:color w:val="333333"/>
          <w:kern w:val="0"/>
          <w:sz w:val="32"/>
          <w:szCs w:val="32"/>
        </w:rPr>
        <w:t>月</w:t>
      </w:r>
      <w:r>
        <w:rPr>
          <w:rFonts w:hint="eastAsia" w:cs="宋体" w:asciiTheme="minorEastAsia" w:hAnsiTheme="minorEastAsia"/>
          <w:color w:val="333333"/>
          <w:kern w:val="0"/>
          <w:sz w:val="32"/>
          <w:szCs w:val="32"/>
        </w:rPr>
        <w:t xml:space="preserve">    </w:t>
      </w:r>
      <w:r>
        <w:rPr>
          <w:rFonts w:hint="eastAsia" w:asciiTheme="minorEastAsia" w:hAnsiTheme="minorEastAsia"/>
          <w:color w:val="333333"/>
          <w:kern w:val="0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85"/>
    <w:rsid w:val="00016C1A"/>
    <w:rsid w:val="00053D0A"/>
    <w:rsid w:val="003E39E8"/>
    <w:rsid w:val="003F0184"/>
    <w:rsid w:val="00472A50"/>
    <w:rsid w:val="00484BBD"/>
    <w:rsid w:val="00621D85"/>
    <w:rsid w:val="008E5702"/>
    <w:rsid w:val="009F7EB0"/>
    <w:rsid w:val="00A0195D"/>
    <w:rsid w:val="00AD243A"/>
    <w:rsid w:val="00CB3A96"/>
    <w:rsid w:val="00DE5392"/>
    <w:rsid w:val="00FE764D"/>
    <w:rsid w:val="0CE14115"/>
    <w:rsid w:val="73AF5D9C"/>
    <w:rsid w:val="74AA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kern w:val="0"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标题 3 Char"/>
    <w:basedOn w:val="6"/>
    <w:link w:val="2"/>
    <w:qFormat/>
    <w:uiPriority w:val="9"/>
    <w:rPr>
      <w:rFonts w:ascii="宋体" w:hAnsi="宋体" w:eastAsia="宋体" w:cs="宋体"/>
      <w:kern w:val="0"/>
      <w:sz w:val="24"/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565</Words>
  <Characters>3225</Characters>
  <Lines>26</Lines>
  <Paragraphs>7</Paragraphs>
  <TotalTime>0</TotalTime>
  <ScaleCrop>false</ScaleCrop>
  <LinksUpToDate>false</LinksUpToDate>
  <CharactersWithSpaces>3783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2019-03-27T08:21:00Z</dcterms:created>
  <dc:creator>User</dc:creator>
  <cp:lastModifiedBy>紫薇维维</cp:lastModifiedBy>
  <dcterms:modified xsi:type="dcterms:W3CDTF">2019-04-10T02:37:23Z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